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66" w:rsidRDefault="00FC0A66" w:rsidP="00FC0A66">
      <w:pPr>
        <w:pStyle w:val="a3"/>
        <w:kinsoku w:val="0"/>
        <w:overflowPunct w:val="0"/>
        <w:spacing w:before="0" w:line="390" w:lineRule="exact"/>
        <w:ind w:left="0"/>
      </w:pPr>
      <w:r>
        <w:rPr>
          <w:rFonts w:hint="eastAsia"/>
        </w:rPr>
        <w:t>附件：</w:t>
      </w:r>
    </w:p>
    <w:p w:rsidR="00FC0A66" w:rsidRDefault="00FC0A66" w:rsidP="00FC0A66">
      <w:pPr>
        <w:pStyle w:val="a3"/>
        <w:kinsoku w:val="0"/>
        <w:overflowPunct w:val="0"/>
        <w:spacing w:before="0" w:line="390" w:lineRule="exact"/>
        <w:ind w:left="0"/>
        <w:rPr>
          <w:rFonts w:ascii="华文中宋" w:eastAsia="华文中宋" w:hAnsi="华文中宋"/>
          <w:sz w:val="44"/>
          <w:szCs w:val="44"/>
        </w:rPr>
      </w:pPr>
    </w:p>
    <w:p w:rsidR="00FC0A66" w:rsidRDefault="00FC0A66" w:rsidP="00FC0A66">
      <w:pPr>
        <w:pStyle w:val="a3"/>
        <w:kinsoku w:val="0"/>
        <w:overflowPunct w:val="0"/>
        <w:spacing w:before="0" w:line="390" w:lineRule="exact"/>
        <w:ind w:left="0"/>
        <w:rPr>
          <w:rFonts w:ascii="华文中宋" w:eastAsia="华文中宋" w:hAnsi="华文中宋"/>
          <w:sz w:val="44"/>
          <w:szCs w:val="44"/>
        </w:rPr>
      </w:pPr>
    </w:p>
    <w:p w:rsidR="00FC0A66" w:rsidRPr="00955879" w:rsidRDefault="00FC0A66" w:rsidP="00FC0A66">
      <w:pPr>
        <w:pStyle w:val="a3"/>
        <w:kinsoku w:val="0"/>
        <w:overflowPunct w:val="0"/>
        <w:spacing w:before="0" w:line="700" w:lineRule="exact"/>
        <w:ind w:left="0"/>
        <w:rPr>
          <w:rFonts w:ascii="华文中宋" w:eastAsia="华文中宋" w:hAnsi="华文中宋"/>
          <w:b/>
          <w:sz w:val="44"/>
          <w:szCs w:val="44"/>
        </w:rPr>
      </w:pPr>
      <w:r w:rsidRPr="00955879">
        <w:rPr>
          <w:rFonts w:ascii="华文中宋" w:eastAsia="华文中宋" w:hAnsi="华文中宋" w:hint="eastAsia"/>
          <w:b/>
          <w:sz w:val="44"/>
          <w:szCs w:val="44"/>
        </w:rPr>
        <w:lastRenderedPageBreak/>
        <w:t>参会报名回执</w:t>
      </w:r>
    </w:p>
    <w:p w:rsidR="00FC0A66" w:rsidRPr="00955879" w:rsidRDefault="00FC0A66" w:rsidP="00FC0A66">
      <w:pPr>
        <w:pStyle w:val="a3"/>
        <w:kinsoku w:val="0"/>
        <w:overflowPunct w:val="0"/>
        <w:spacing w:before="0" w:line="390" w:lineRule="exact"/>
        <w:ind w:left="0"/>
        <w:rPr>
          <w:rFonts w:ascii="华文中宋" w:eastAsia="华文中宋" w:hAnsi="华文中宋"/>
          <w:sz w:val="44"/>
          <w:szCs w:val="44"/>
        </w:rPr>
      </w:pPr>
    </w:p>
    <w:p w:rsidR="00FC0A66" w:rsidRPr="00C3029C" w:rsidRDefault="00FC0A66" w:rsidP="00FC0A66">
      <w:pPr>
        <w:pStyle w:val="1"/>
        <w:kinsoku w:val="0"/>
        <w:overflowPunct w:val="0"/>
        <w:rPr>
          <w:rFonts w:ascii="宋体" w:eastAsia="宋体" w:cs="宋体"/>
          <w:b w:val="0"/>
          <w:bCs w:val="0"/>
          <w:sz w:val="40"/>
        </w:rPr>
        <w:sectPr w:rsidR="00FC0A66" w:rsidRPr="00C3029C" w:rsidSect="002B076E">
          <w:pgSz w:w="11910" w:h="16840"/>
          <w:pgMar w:top="1400" w:right="1220" w:bottom="280" w:left="1220" w:header="720" w:footer="720" w:gutter="0"/>
          <w:pgNumType w:fmt="numberInDash"/>
          <w:cols w:num="2" w:space="720" w:equalWidth="0">
            <w:col w:w="1540" w:space="1731"/>
            <w:col w:w="6199"/>
          </w:cols>
          <w:noEndnote/>
        </w:sectPr>
      </w:pPr>
    </w:p>
    <w:p w:rsidR="00FC0A66" w:rsidRDefault="00FC0A66" w:rsidP="00FC0A66">
      <w:pPr>
        <w:kinsoku w:val="0"/>
        <w:overflowPunct w:val="0"/>
        <w:spacing w:before="5" w:line="160" w:lineRule="exact"/>
        <w:rPr>
          <w:sz w:val="16"/>
          <w:szCs w:val="16"/>
        </w:rPr>
      </w:pPr>
    </w:p>
    <w:p w:rsidR="00FC0A66" w:rsidRDefault="00FC0A66" w:rsidP="00FC0A66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89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733"/>
        <w:gridCol w:w="439"/>
        <w:gridCol w:w="1608"/>
        <w:gridCol w:w="718"/>
        <w:gridCol w:w="1559"/>
        <w:gridCol w:w="406"/>
        <w:gridCol w:w="2146"/>
      </w:tblGrid>
      <w:tr w:rsidR="00FC0A66" w:rsidRPr="00370151" w:rsidTr="00F362E7">
        <w:trPr>
          <w:trHeight w:hRule="exact" w:val="776"/>
          <w:jc w:val="center"/>
        </w:trPr>
        <w:tc>
          <w:tcPr>
            <w:tcW w:w="20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pStyle w:val="TableParagraph"/>
              <w:kinsoku w:val="0"/>
              <w:overflowPunct w:val="0"/>
              <w:jc w:val="center"/>
              <w:rPr>
                <w:sz w:val="28"/>
              </w:rPr>
            </w:pPr>
            <w:r w:rsidRPr="00370151">
              <w:rPr>
                <w:rFonts w:ascii="仿宋" w:eastAsia="仿宋" w:cs="仿宋" w:hint="eastAsia"/>
                <w:sz w:val="28"/>
              </w:rPr>
              <w:t>单位名称</w:t>
            </w:r>
          </w:p>
        </w:tc>
        <w:tc>
          <w:tcPr>
            <w:tcW w:w="687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rPr>
                <w:sz w:val="28"/>
              </w:rPr>
            </w:pPr>
          </w:p>
        </w:tc>
      </w:tr>
      <w:tr w:rsidR="00FC0A66" w:rsidRPr="00370151" w:rsidTr="00F362E7">
        <w:trPr>
          <w:trHeight w:hRule="exact" w:val="873"/>
          <w:jc w:val="center"/>
        </w:trPr>
        <w:tc>
          <w:tcPr>
            <w:tcW w:w="20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pStyle w:val="TableParagraph"/>
              <w:kinsoku w:val="0"/>
              <w:overflowPunct w:val="0"/>
              <w:ind w:left="68"/>
              <w:rPr>
                <w:sz w:val="28"/>
              </w:rPr>
            </w:pPr>
            <w:r w:rsidRPr="00370151">
              <w:rPr>
                <w:rFonts w:ascii="仿宋" w:eastAsia="仿宋" w:cs="仿宋" w:hint="eastAsia"/>
                <w:sz w:val="28"/>
              </w:rPr>
              <w:t>单位地址</w:t>
            </w:r>
            <w:r w:rsidRPr="00370151">
              <w:rPr>
                <w:rFonts w:ascii="仿宋" w:eastAsia="仿宋" w:cs="仿宋"/>
                <w:sz w:val="28"/>
              </w:rPr>
              <w:t>/</w:t>
            </w:r>
            <w:r w:rsidRPr="00370151">
              <w:rPr>
                <w:rFonts w:ascii="仿宋" w:eastAsia="仿宋" w:cs="仿宋" w:hint="eastAsia"/>
                <w:sz w:val="28"/>
              </w:rPr>
              <w:t>邮编</w:t>
            </w:r>
          </w:p>
        </w:tc>
        <w:tc>
          <w:tcPr>
            <w:tcW w:w="6876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rPr>
                <w:sz w:val="28"/>
              </w:rPr>
            </w:pPr>
          </w:p>
        </w:tc>
      </w:tr>
      <w:tr w:rsidR="00FC0A66" w:rsidRPr="00370151" w:rsidTr="00F362E7">
        <w:trPr>
          <w:trHeight w:hRule="exact" w:val="850"/>
          <w:jc w:val="center"/>
        </w:trPr>
        <w:tc>
          <w:tcPr>
            <w:tcW w:w="20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pStyle w:val="TableParagraph"/>
              <w:kinsoku w:val="0"/>
              <w:overflowPunct w:val="0"/>
              <w:jc w:val="center"/>
              <w:rPr>
                <w:sz w:val="28"/>
              </w:rPr>
            </w:pPr>
            <w:r w:rsidRPr="00370151">
              <w:rPr>
                <w:rFonts w:ascii="仿宋" w:eastAsia="仿宋" w:cs="仿宋" w:hint="eastAsia"/>
                <w:sz w:val="28"/>
              </w:rPr>
              <w:t>联系人</w:t>
            </w:r>
          </w:p>
        </w:tc>
        <w:tc>
          <w:tcPr>
            <w:tcW w:w="276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pStyle w:val="TableParagraph"/>
              <w:kinsoku w:val="0"/>
              <w:overflowPunct w:val="0"/>
              <w:ind w:left="230"/>
              <w:rPr>
                <w:sz w:val="28"/>
              </w:rPr>
            </w:pPr>
            <w:r w:rsidRPr="00370151">
              <w:rPr>
                <w:rFonts w:ascii="仿宋" w:eastAsia="仿宋" w:cs="仿宋" w:hint="eastAsia"/>
                <w:sz w:val="28"/>
              </w:rPr>
              <w:t>职务</w:t>
            </w:r>
            <w:r w:rsidRPr="00370151">
              <w:rPr>
                <w:rFonts w:ascii="仿宋" w:eastAsia="仿宋" w:cs="仿宋"/>
                <w:sz w:val="28"/>
              </w:rPr>
              <w:t>/</w:t>
            </w:r>
            <w:r w:rsidRPr="00370151">
              <w:rPr>
                <w:rFonts w:ascii="仿宋" w:eastAsia="仿宋" w:cs="仿宋" w:hint="eastAsia"/>
                <w:sz w:val="28"/>
              </w:rPr>
              <w:t>职称</w:t>
            </w:r>
          </w:p>
        </w:tc>
        <w:tc>
          <w:tcPr>
            <w:tcW w:w="25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rPr>
                <w:sz w:val="28"/>
              </w:rPr>
            </w:pPr>
          </w:p>
        </w:tc>
      </w:tr>
      <w:tr w:rsidR="00FC0A66" w:rsidRPr="00370151" w:rsidTr="00F362E7">
        <w:trPr>
          <w:trHeight w:hRule="exact" w:val="862"/>
          <w:jc w:val="center"/>
        </w:trPr>
        <w:tc>
          <w:tcPr>
            <w:tcW w:w="20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pStyle w:val="TableParagraph"/>
              <w:kinsoku w:val="0"/>
              <w:overflowPunct w:val="0"/>
              <w:jc w:val="center"/>
              <w:rPr>
                <w:sz w:val="28"/>
              </w:rPr>
            </w:pPr>
            <w:r w:rsidRPr="00370151">
              <w:rPr>
                <w:rFonts w:ascii="仿宋" w:eastAsia="仿宋" w:cs="仿宋" w:hint="eastAsia"/>
                <w:sz w:val="28"/>
              </w:rPr>
              <w:t>手</w:t>
            </w:r>
            <w:r>
              <w:rPr>
                <w:rFonts w:ascii="仿宋" w:eastAsia="仿宋" w:cs="仿宋" w:hint="eastAsia"/>
                <w:sz w:val="28"/>
              </w:rPr>
              <w:t xml:space="preserve">  </w:t>
            </w:r>
            <w:r w:rsidRPr="00370151">
              <w:rPr>
                <w:rFonts w:ascii="仿宋" w:eastAsia="仿宋" w:cs="仿宋" w:hint="eastAsia"/>
                <w:sz w:val="28"/>
              </w:rPr>
              <w:t>机</w:t>
            </w:r>
          </w:p>
        </w:tc>
        <w:tc>
          <w:tcPr>
            <w:tcW w:w="276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pStyle w:val="TableParagraph"/>
              <w:kinsoku w:val="0"/>
              <w:overflowPunct w:val="0"/>
              <w:ind w:left="1"/>
              <w:jc w:val="center"/>
              <w:rPr>
                <w:sz w:val="28"/>
              </w:rPr>
            </w:pPr>
            <w:proofErr w:type="gramStart"/>
            <w:r w:rsidRPr="00370151">
              <w:rPr>
                <w:rFonts w:ascii="仿宋" w:eastAsia="仿宋" w:cs="仿宋" w:hint="eastAsia"/>
                <w:sz w:val="28"/>
              </w:rPr>
              <w:t>邮</w:t>
            </w:r>
            <w:proofErr w:type="gramEnd"/>
            <w:r>
              <w:rPr>
                <w:rFonts w:ascii="仿宋" w:eastAsia="仿宋" w:cs="仿宋" w:hint="eastAsia"/>
                <w:sz w:val="28"/>
              </w:rPr>
              <w:t xml:space="preserve">  </w:t>
            </w:r>
            <w:r w:rsidRPr="00370151">
              <w:rPr>
                <w:rFonts w:ascii="仿宋" w:eastAsia="仿宋" w:cs="仿宋" w:hint="eastAsia"/>
                <w:sz w:val="28"/>
              </w:rPr>
              <w:t>箱</w:t>
            </w:r>
          </w:p>
        </w:tc>
        <w:tc>
          <w:tcPr>
            <w:tcW w:w="25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rPr>
                <w:sz w:val="28"/>
              </w:rPr>
            </w:pPr>
          </w:p>
        </w:tc>
      </w:tr>
      <w:tr w:rsidR="00FC0A66" w:rsidRPr="00370151" w:rsidTr="00F362E7">
        <w:trPr>
          <w:trHeight w:hRule="exact" w:val="857"/>
          <w:jc w:val="center"/>
        </w:trPr>
        <w:tc>
          <w:tcPr>
            <w:tcW w:w="206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pStyle w:val="TableParagraph"/>
              <w:kinsoku w:val="0"/>
              <w:overflowPunct w:val="0"/>
              <w:jc w:val="center"/>
              <w:rPr>
                <w:sz w:val="28"/>
              </w:rPr>
            </w:pPr>
            <w:r w:rsidRPr="00370151">
              <w:rPr>
                <w:rFonts w:ascii="仿宋" w:eastAsia="仿宋" w:cs="仿宋" w:hint="eastAsia"/>
                <w:sz w:val="28"/>
              </w:rPr>
              <w:t>房间数量</w:t>
            </w:r>
          </w:p>
        </w:tc>
        <w:tc>
          <w:tcPr>
            <w:tcW w:w="276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pStyle w:val="TableParagraph"/>
              <w:kinsoku w:val="0"/>
              <w:overflowPunct w:val="0"/>
              <w:jc w:val="center"/>
              <w:rPr>
                <w:sz w:val="28"/>
              </w:rPr>
            </w:pPr>
            <w:r w:rsidRPr="00370151">
              <w:rPr>
                <w:rFonts w:ascii="仿宋" w:eastAsia="仿宋" w:cs="仿宋" w:hint="eastAsia"/>
                <w:sz w:val="28"/>
              </w:rPr>
              <w:t>入住日期</w:t>
            </w:r>
          </w:p>
        </w:tc>
        <w:tc>
          <w:tcPr>
            <w:tcW w:w="25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rPr>
                <w:sz w:val="28"/>
              </w:rPr>
            </w:pPr>
          </w:p>
        </w:tc>
      </w:tr>
      <w:tr w:rsidR="00FC0A66" w:rsidRPr="00370151" w:rsidTr="00F362E7">
        <w:trPr>
          <w:trHeight w:hRule="exact" w:val="852"/>
          <w:jc w:val="center"/>
        </w:trPr>
        <w:tc>
          <w:tcPr>
            <w:tcW w:w="8941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pStyle w:val="TableParagraph"/>
              <w:kinsoku w:val="0"/>
              <w:overflowPunct w:val="0"/>
              <w:ind w:left="3864" w:right="3865"/>
              <w:jc w:val="center"/>
              <w:rPr>
                <w:sz w:val="28"/>
              </w:rPr>
            </w:pPr>
            <w:r w:rsidRPr="00370151">
              <w:rPr>
                <w:rFonts w:ascii="仿宋" w:eastAsia="仿宋" w:cs="仿宋" w:hint="eastAsia"/>
                <w:sz w:val="28"/>
              </w:rPr>
              <w:t>参会</w:t>
            </w:r>
            <w:proofErr w:type="gramStart"/>
            <w:r w:rsidRPr="00370151">
              <w:rPr>
                <w:rFonts w:ascii="仿宋" w:eastAsia="仿宋" w:cs="仿宋" w:hint="eastAsia"/>
                <w:sz w:val="28"/>
              </w:rPr>
              <w:t>代表信</w:t>
            </w:r>
            <w:proofErr w:type="gramEnd"/>
            <w:r>
              <w:rPr>
                <w:rFonts w:ascii="仿宋" w:eastAsia="仿宋" w:cs="仿宋" w:hint="eastAsia"/>
                <w:sz w:val="28"/>
              </w:rPr>
              <w:t xml:space="preserve">   </w:t>
            </w:r>
            <w:r w:rsidRPr="00370151">
              <w:rPr>
                <w:rFonts w:ascii="仿宋" w:eastAsia="仿宋" w:cs="仿宋" w:hint="eastAsia"/>
                <w:sz w:val="28"/>
              </w:rPr>
              <w:t>息</w:t>
            </w:r>
          </w:p>
        </w:tc>
      </w:tr>
      <w:tr w:rsidR="00FC0A66" w:rsidRPr="00370151" w:rsidTr="00F362E7">
        <w:trPr>
          <w:trHeight w:hRule="exact" w:val="864"/>
          <w:jc w:val="center"/>
        </w:trPr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pStyle w:val="TableParagraph"/>
              <w:kinsoku w:val="0"/>
              <w:overflowPunct w:val="0"/>
              <w:jc w:val="center"/>
              <w:rPr>
                <w:sz w:val="28"/>
              </w:rPr>
            </w:pPr>
            <w:r w:rsidRPr="00370151">
              <w:rPr>
                <w:rFonts w:ascii="仿宋" w:eastAsia="仿宋" w:cs="仿宋" w:hint="eastAsia"/>
                <w:sz w:val="28"/>
              </w:rPr>
              <w:t>姓</w:t>
            </w:r>
            <w:r>
              <w:rPr>
                <w:rFonts w:ascii="仿宋" w:eastAsia="仿宋" w:cs="仿宋" w:hint="eastAsia"/>
                <w:sz w:val="28"/>
              </w:rPr>
              <w:t xml:space="preserve"> </w:t>
            </w:r>
            <w:r w:rsidRPr="00370151">
              <w:rPr>
                <w:rFonts w:ascii="仿宋" w:eastAsia="仿宋" w:cs="仿宋" w:hint="eastAsia"/>
                <w:sz w:val="28"/>
              </w:rPr>
              <w:t>名</w:t>
            </w:r>
          </w:p>
        </w:tc>
        <w:tc>
          <w:tcPr>
            <w:tcW w:w="11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pStyle w:val="TableParagraph"/>
              <w:kinsoku w:val="0"/>
              <w:overflowPunct w:val="0"/>
              <w:jc w:val="center"/>
              <w:rPr>
                <w:sz w:val="28"/>
              </w:rPr>
            </w:pPr>
            <w:r w:rsidRPr="00370151">
              <w:rPr>
                <w:rFonts w:ascii="仿宋" w:eastAsia="仿宋" w:cs="仿宋" w:hint="eastAsia"/>
                <w:sz w:val="28"/>
              </w:rPr>
              <w:t>性</w:t>
            </w:r>
            <w:r>
              <w:rPr>
                <w:rFonts w:ascii="仿宋" w:eastAsia="仿宋" w:cs="仿宋" w:hint="eastAsia"/>
                <w:sz w:val="28"/>
              </w:rPr>
              <w:t xml:space="preserve"> </w:t>
            </w:r>
            <w:r w:rsidRPr="00370151">
              <w:rPr>
                <w:rFonts w:ascii="仿宋" w:eastAsia="仿宋" w:cs="仿宋" w:hint="eastAsia"/>
                <w:sz w:val="28"/>
              </w:rPr>
              <w:t>别</w:t>
            </w: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pStyle w:val="TableParagraph"/>
              <w:kinsoku w:val="0"/>
              <w:overflowPunct w:val="0"/>
              <w:ind w:left="86"/>
              <w:jc w:val="center"/>
              <w:rPr>
                <w:sz w:val="28"/>
              </w:rPr>
            </w:pPr>
            <w:r w:rsidRPr="00370151">
              <w:rPr>
                <w:rFonts w:ascii="仿宋" w:eastAsia="仿宋" w:cs="仿宋" w:hint="eastAsia"/>
                <w:sz w:val="28"/>
              </w:rPr>
              <w:t>职务</w:t>
            </w:r>
            <w:r w:rsidRPr="00370151">
              <w:rPr>
                <w:rFonts w:ascii="仿宋" w:eastAsia="仿宋" w:cs="仿宋"/>
                <w:sz w:val="28"/>
              </w:rPr>
              <w:t>/</w:t>
            </w:r>
            <w:r w:rsidRPr="00370151">
              <w:rPr>
                <w:rFonts w:ascii="仿宋" w:eastAsia="仿宋" w:cs="仿宋" w:hint="eastAsia"/>
                <w:sz w:val="28"/>
              </w:rPr>
              <w:t>职称</w:t>
            </w:r>
          </w:p>
        </w:tc>
        <w:tc>
          <w:tcPr>
            <w:tcW w:w="268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pStyle w:val="TableParagraph"/>
              <w:kinsoku w:val="0"/>
              <w:overflowPunct w:val="0"/>
              <w:jc w:val="center"/>
              <w:rPr>
                <w:sz w:val="28"/>
              </w:rPr>
            </w:pPr>
            <w:r w:rsidRPr="00370151">
              <w:rPr>
                <w:rFonts w:ascii="仿宋" w:eastAsia="仿宋" w:cs="仿宋" w:hint="eastAsia"/>
                <w:sz w:val="28"/>
              </w:rPr>
              <w:t>联系电话</w:t>
            </w:r>
          </w:p>
        </w:tc>
        <w:tc>
          <w:tcPr>
            <w:tcW w:w="2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pStyle w:val="TableParagraph"/>
              <w:kinsoku w:val="0"/>
              <w:overflowPunct w:val="0"/>
              <w:jc w:val="center"/>
              <w:rPr>
                <w:sz w:val="28"/>
              </w:rPr>
            </w:pPr>
            <w:r w:rsidRPr="00370151">
              <w:rPr>
                <w:rFonts w:ascii="仿宋" w:eastAsia="仿宋" w:cs="仿宋" w:hint="eastAsia"/>
                <w:sz w:val="28"/>
              </w:rPr>
              <w:t>备</w:t>
            </w:r>
            <w:r>
              <w:rPr>
                <w:rFonts w:ascii="仿宋" w:eastAsia="仿宋" w:cs="仿宋" w:hint="eastAsia"/>
                <w:sz w:val="28"/>
              </w:rPr>
              <w:t xml:space="preserve">  </w:t>
            </w:r>
            <w:r w:rsidRPr="00370151">
              <w:rPr>
                <w:rFonts w:ascii="仿宋" w:eastAsia="仿宋" w:cs="仿宋" w:hint="eastAsia"/>
                <w:sz w:val="28"/>
              </w:rPr>
              <w:t>注</w:t>
            </w:r>
          </w:p>
        </w:tc>
      </w:tr>
      <w:tr w:rsidR="00FC0A66" w:rsidRPr="00370151" w:rsidTr="00F362E7">
        <w:trPr>
          <w:trHeight w:hRule="exact" w:val="687"/>
          <w:jc w:val="center"/>
        </w:trPr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11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268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2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</w:tr>
      <w:tr w:rsidR="00FC0A66" w:rsidRPr="00370151" w:rsidTr="00F362E7">
        <w:trPr>
          <w:trHeight w:hRule="exact" w:val="685"/>
          <w:jc w:val="center"/>
        </w:trPr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11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268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2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</w:tr>
      <w:tr w:rsidR="00FC0A66" w:rsidRPr="00370151" w:rsidTr="00F362E7">
        <w:trPr>
          <w:trHeight w:hRule="exact" w:val="711"/>
          <w:jc w:val="center"/>
        </w:trPr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11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268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2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</w:tr>
      <w:tr w:rsidR="00FC0A66" w:rsidRPr="00370151" w:rsidTr="00F362E7">
        <w:trPr>
          <w:trHeight w:hRule="exact" w:val="687"/>
          <w:jc w:val="center"/>
        </w:trPr>
        <w:tc>
          <w:tcPr>
            <w:tcW w:w="13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117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16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268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  <w:tc>
          <w:tcPr>
            <w:tcW w:w="2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C0A66" w:rsidRPr="00370151" w:rsidRDefault="00FC0A66" w:rsidP="00F362E7">
            <w:pPr>
              <w:jc w:val="center"/>
              <w:rPr>
                <w:sz w:val="28"/>
              </w:rPr>
            </w:pPr>
          </w:p>
        </w:tc>
      </w:tr>
    </w:tbl>
    <w:p w:rsidR="00FC0A66" w:rsidRDefault="00FC0A66" w:rsidP="00FC0A66">
      <w:pPr>
        <w:kinsoku w:val="0"/>
        <w:overflowPunct w:val="0"/>
        <w:spacing w:line="276" w:lineRule="exact"/>
        <w:ind w:left="580"/>
        <w:rPr>
          <w:rFonts w:ascii="仿宋" w:eastAsia="仿宋" w:cs="仿宋"/>
          <w:b/>
          <w:bCs/>
        </w:rPr>
      </w:pPr>
    </w:p>
    <w:p w:rsidR="00FC0A66" w:rsidRDefault="00FC0A66" w:rsidP="00FC0A66">
      <w:pPr>
        <w:kinsoku w:val="0"/>
        <w:overflowPunct w:val="0"/>
        <w:spacing w:line="360" w:lineRule="auto"/>
        <w:ind w:left="580"/>
        <w:rPr>
          <w:rFonts w:ascii="仿宋" w:eastAsia="仿宋" w:cs="仿宋"/>
          <w:b/>
          <w:bCs/>
        </w:rPr>
      </w:pPr>
      <w:r>
        <w:rPr>
          <w:rFonts w:ascii="仿宋" w:eastAsia="仿宋" w:cs="仿宋" w:hint="eastAsia"/>
          <w:b/>
          <w:bCs/>
        </w:rPr>
        <w:t>说明：</w:t>
      </w:r>
    </w:p>
    <w:p w:rsidR="00FC0A66" w:rsidRDefault="00FC0A66" w:rsidP="00FC0A66">
      <w:pPr>
        <w:pStyle w:val="a4"/>
        <w:numPr>
          <w:ilvl w:val="0"/>
          <w:numId w:val="1"/>
        </w:numPr>
        <w:kinsoku w:val="0"/>
        <w:overflowPunct w:val="0"/>
        <w:spacing w:line="360" w:lineRule="auto"/>
        <w:rPr>
          <w:rFonts w:ascii="仿宋" w:eastAsia="仿宋" w:cs="仿宋"/>
          <w:b/>
          <w:bCs/>
        </w:rPr>
      </w:pPr>
      <w:r>
        <w:rPr>
          <w:rFonts w:ascii="仿宋" w:eastAsia="仿宋" w:cs="仿宋" w:hint="eastAsia"/>
          <w:b/>
          <w:bCs/>
        </w:rPr>
        <w:t xml:space="preserve">住宿房间指可代订珍宝假日酒店标间（单间），协议价 </w:t>
      </w:r>
      <w:r>
        <w:rPr>
          <w:rFonts w:ascii="仿宋" w:eastAsia="仿宋" w:cs="仿宋"/>
          <w:b/>
          <w:bCs/>
        </w:rPr>
        <w:t>439</w:t>
      </w:r>
      <w:r>
        <w:rPr>
          <w:rFonts w:ascii="仿宋" w:eastAsia="仿宋" w:cs="仿宋" w:hint="eastAsia"/>
          <w:b/>
          <w:bCs/>
        </w:rPr>
        <w:t>元/间。</w:t>
      </w:r>
    </w:p>
    <w:p w:rsidR="00FC0A66" w:rsidRPr="00B172FA" w:rsidRDefault="00FC0A66" w:rsidP="00FC0A66">
      <w:pPr>
        <w:pStyle w:val="a4"/>
        <w:numPr>
          <w:ilvl w:val="0"/>
          <w:numId w:val="1"/>
        </w:numPr>
        <w:kinsoku w:val="0"/>
        <w:overflowPunct w:val="0"/>
        <w:spacing w:line="360" w:lineRule="auto"/>
        <w:rPr>
          <w:rFonts w:ascii="仿宋" w:eastAsia="仿宋" w:cs="仿宋"/>
          <w:b/>
          <w:bCs/>
        </w:rPr>
      </w:pPr>
      <w:r w:rsidRPr="00B172FA">
        <w:rPr>
          <w:rFonts w:ascii="仿宋" w:eastAsia="仿宋" w:cs="仿宋" w:hint="eastAsia"/>
          <w:b/>
          <w:bCs/>
        </w:rPr>
        <w:t>请于</w:t>
      </w:r>
      <w:r w:rsidRPr="00B172FA">
        <w:rPr>
          <w:rFonts w:ascii="仿宋" w:eastAsia="仿宋" w:cs="仿宋"/>
          <w:b/>
          <w:bCs/>
          <w:spacing w:val="-73"/>
        </w:rPr>
        <w:t xml:space="preserve"> </w:t>
      </w:r>
      <w:r w:rsidRPr="00B172FA">
        <w:rPr>
          <w:rFonts w:ascii="仿宋" w:eastAsia="仿宋" w:cs="仿宋"/>
          <w:b/>
          <w:bCs/>
          <w:spacing w:val="1"/>
        </w:rPr>
        <w:t>2020</w:t>
      </w:r>
      <w:r w:rsidRPr="00B172FA">
        <w:rPr>
          <w:rFonts w:ascii="仿宋" w:eastAsia="仿宋" w:cs="仿宋"/>
          <w:b/>
          <w:bCs/>
          <w:spacing w:val="-73"/>
        </w:rPr>
        <w:t xml:space="preserve"> </w:t>
      </w:r>
      <w:r w:rsidRPr="00B172FA">
        <w:rPr>
          <w:rFonts w:ascii="仿宋" w:eastAsia="仿宋" w:cs="仿宋" w:hint="eastAsia"/>
          <w:b/>
          <w:bCs/>
        </w:rPr>
        <w:t>年</w:t>
      </w:r>
      <w:r w:rsidRPr="00B172FA">
        <w:rPr>
          <w:rFonts w:ascii="仿宋" w:eastAsia="仿宋" w:cs="仿宋"/>
          <w:b/>
          <w:bCs/>
          <w:spacing w:val="-73"/>
        </w:rPr>
        <w:t xml:space="preserve"> </w:t>
      </w:r>
      <w:r w:rsidRPr="00B172FA">
        <w:rPr>
          <w:rFonts w:ascii="仿宋" w:eastAsia="仿宋" w:cs="仿宋"/>
          <w:b/>
          <w:bCs/>
        </w:rPr>
        <w:t>11</w:t>
      </w:r>
      <w:r w:rsidRPr="00B172FA">
        <w:rPr>
          <w:rFonts w:ascii="仿宋" w:eastAsia="仿宋" w:cs="仿宋"/>
          <w:b/>
          <w:bCs/>
          <w:spacing w:val="-72"/>
        </w:rPr>
        <w:t xml:space="preserve"> </w:t>
      </w:r>
      <w:r w:rsidRPr="00B172FA">
        <w:rPr>
          <w:rFonts w:ascii="仿宋" w:eastAsia="仿宋" w:cs="仿宋" w:hint="eastAsia"/>
          <w:b/>
          <w:bCs/>
        </w:rPr>
        <w:t>月</w:t>
      </w:r>
      <w:r w:rsidRPr="00B172FA">
        <w:rPr>
          <w:rFonts w:ascii="仿宋" w:eastAsia="仿宋" w:cs="仿宋"/>
          <w:b/>
          <w:bCs/>
          <w:spacing w:val="-73"/>
        </w:rPr>
        <w:t xml:space="preserve"> </w:t>
      </w:r>
      <w:r w:rsidRPr="00B172FA">
        <w:rPr>
          <w:rFonts w:ascii="仿宋" w:eastAsia="仿宋" w:cs="仿宋"/>
          <w:b/>
          <w:bCs/>
        </w:rPr>
        <w:t>13</w:t>
      </w:r>
      <w:r w:rsidRPr="00B172FA">
        <w:rPr>
          <w:rFonts w:ascii="仿宋" w:eastAsia="仿宋" w:cs="仿宋"/>
          <w:b/>
          <w:bCs/>
          <w:spacing w:val="-71"/>
        </w:rPr>
        <w:t xml:space="preserve"> </w:t>
      </w:r>
      <w:r w:rsidRPr="00B172FA">
        <w:rPr>
          <w:rFonts w:ascii="仿宋" w:eastAsia="仿宋" w:cs="仿宋" w:hint="eastAsia"/>
          <w:b/>
          <w:bCs/>
        </w:rPr>
        <w:t>日前将回执填好后发送至邮箱：</w:t>
      </w:r>
      <w:hyperlink r:id="rId6" w:history="1">
        <w:r w:rsidRPr="00DE30E3">
          <w:rPr>
            <w:rStyle w:val="a5"/>
            <w:rFonts w:hint="eastAsia"/>
          </w:rPr>
          <w:t>h</w:t>
        </w:r>
        <w:r w:rsidRPr="00DE30E3">
          <w:rPr>
            <w:rStyle w:val="a5"/>
          </w:rPr>
          <w:t>sb@jsdzch.com</w:t>
        </w:r>
      </w:hyperlink>
      <w:r w:rsidRPr="00B172FA">
        <w:rPr>
          <w:rFonts w:ascii="仿宋" w:eastAsia="仿宋" w:cs="仿宋" w:hint="eastAsia"/>
          <w:b/>
          <w:bCs/>
        </w:rPr>
        <w:t>。</w:t>
      </w:r>
    </w:p>
    <w:p w:rsidR="00FC0A66" w:rsidRDefault="00FC0A66" w:rsidP="00FC0A66">
      <w:pPr>
        <w:kinsoku w:val="0"/>
        <w:overflowPunct w:val="0"/>
        <w:spacing w:line="276" w:lineRule="exact"/>
        <w:ind w:left="580"/>
        <w:rPr>
          <w:rFonts w:ascii="仿宋" w:eastAsia="仿宋" w:cs="仿宋"/>
          <w:b/>
          <w:bCs/>
        </w:rPr>
      </w:pPr>
    </w:p>
    <w:p w:rsidR="00FC0A66" w:rsidRDefault="00FC0A66" w:rsidP="00FC0A66">
      <w:pPr>
        <w:kinsoku w:val="0"/>
        <w:overflowPunct w:val="0"/>
        <w:spacing w:line="276" w:lineRule="exact"/>
        <w:ind w:left="580"/>
        <w:rPr>
          <w:rFonts w:ascii="仿宋" w:eastAsia="仿宋" w:cs="仿宋"/>
          <w:b/>
          <w:bCs/>
        </w:rPr>
      </w:pPr>
    </w:p>
    <w:p w:rsidR="00FC0A66" w:rsidRDefault="00FC0A66" w:rsidP="00FC0A66">
      <w:pPr>
        <w:kinsoku w:val="0"/>
        <w:overflowPunct w:val="0"/>
        <w:spacing w:line="276" w:lineRule="exact"/>
        <w:ind w:left="580"/>
        <w:rPr>
          <w:noProof/>
        </w:rPr>
      </w:pPr>
      <w:r>
        <w:rPr>
          <w:noProof/>
        </w:rPr>
        <w:t xml:space="preserve"> </w:t>
      </w:r>
    </w:p>
    <w:p w:rsidR="00FC0A66" w:rsidRPr="002B076E" w:rsidRDefault="00FC0A66" w:rsidP="00FC0A66">
      <w:pPr>
        <w:widowControl/>
        <w:autoSpaceDE/>
        <w:autoSpaceDN/>
        <w:adjustRightInd/>
        <w:rPr>
          <w:noProof/>
        </w:rPr>
      </w:pPr>
      <w:r>
        <w:rPr>
          <w:noProof/>
        </w:rPr>
        <w:br w:type="page"/>
      </w:r>
    </w:p>
    <w:p w:rsidR="00FC0A66" w:rsidRPr="00955879" w:rsidRDefault="00FC0A66" w:rsidP="00FC0A66">
      <w:pPr>
        <w:kinsoku w:val="0"/>
        <w:overflowPunct w:val="0"/>
        <w:spacing w:line="700" w:lineRule="exact"/>
        <w:jc w:val="center"/>
        <w:rPr>
          <w:rFonts w:ascii="华文中宋" w:eastAsia="华文中宋" w:hAnsi="华文中宋" w:cs="仿宋"/>
          <w:b/>
          <w:bCs/>
          <w:sz w:val="44"/>
          <w:szCs w:val="44"/>
        </w:rPr>
      </w:pPr>
      <w:r w:rsidRPr="00955879">
        <w:rPr>
          <w:rFonts w:ascii="华文中宋" w:eastAsia="华文中宋" w:hAnsi="华文中宋"/>
          <w:noProof/>
          <w:sz w:val="44"/>
          <w:szCs w:val="44"/>
        </w:rPr>
        <w:lastRenderedPageBreak/>
        <w:drawing>
          <wp:anchor distT="0" distB="0" distL="114300" distR="114300" simplePos="0" relativeHeight="251659264" behindDoc="1" locked="0" layoutInCell="1" allowOverlap="1" wp14:anchorId="431B56B6" wp14:editId="0ADA545E">
            <wp:simplePos x="0" y="0"/>
            <wp:positionH relativeFrom="margin">
              <wp:posOffset>501650</wp:posOffset>
            </wp:positionH>
            <wp:positionV relativeFrom="paragraph">
              <wp:posOffset>910590</wp:posOffset>
            </wp:positionV>
            <wp:extent cx="5276850" cy="4391025"/>
            <wp:effectExtent l="0" t="0" r="0" b="952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5879">
        <w:rPr>
          <w:rFonts w:ascii="华文中宋" w:eastAsia="华文中宋" w:hAnsi="华文中宋" w:cs="仿宋" w:hint="eastAsia"/>
          <w:b/>
          <w:bCs/>
          <w:sz w:val="44"/>
          <w:szCs w:val="44"/>
        </w:rPr>
        <w:t>会议地点线路图</w:t>
      </w:r>
    </w:p>
    <w:p w:rsidR="00265C2F" w:rsidRDefault="00265C2F">
      <w:bookmarkStart w:id="0" w:name="_GoBack"/>
      <w:bookmarkEnd w:id="0"/>
    </w:p>
    <w:sectPr w:rsidR="00265C2F" w:rsidSect="002B076E">
      <w:type w:val="continuous"/>
      <w:pgSz w:w="11910" w:h="16840"/>
      <w:pgMar w:top="1580" w:right="1220" w:bottom="280" w:left="1220" w:header="720" w:footer="720" w:gutter="0"/>
      <w:pgNumType w:fmt="numberInDash"/>
      <w:cols w:space="720" w:equalWidth="0">
        <w:col w:w="94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3194"/>
    <w:multiLevelType w:val="hybridMultilevel"/>
    <w:tmpl w:val="193456C2"/>
    <w:lvl w:ilvl="0" w:tplc="1FF2EFB2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66"/>
    <w:rsid w:val="00265C2F"/>
    <w:rsid w:val="00FC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0A6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FC0A66"/>
    <w:pPr>
      <w:ind w:left="580"/>
      <w:outlineLvl w:val="0"/>
    </w:pPr>
    <w:rPr>
      <w:rFonts w:ascii="华文中宋" w:eastAsia="华文中宋" w:cs="华文中宋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FC0A66"/>
    <w:rPr>
      <w:rFonts w:ascii="华文中宋" w:eastAsia="华文中宋" w:hAnsi="Times New Roman" w:cs="华文中宋"/>
      <w:b/>
      <w:bCs/>
      <w:kern w:val="0"/>
      <w:sz w:val="44"/>
      <w:szCs w:val="44"/>
    </w:rPr>
  </w:style>
  <w:style w:type="paragraph" w:styleId="a3">
    <w:name w:val="Body Text"/>
    <w:basedOn w:val="a"/>
    <w:link w:val="Char"/>
    <w:uiPriority w:val="1"/>
    <w:qFormat/>
    <w:rsid w:val="00FC0A66"/>
    <w:pPr>
      <w:spacing w:before="107"/>
      <w:ind w:left="756"/>
    </w:pPr>
    <w:rPr>
      <w:rFonts w:ascii="仿宋" w:eastAsia="仿宋" w:cs="仿宋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FC0A66"/>
    <w:rPr>
      <w:rFonts w:ascii="仿宋" w:eastAsia="仿宋" w:hAnsi="Times New Roman" w:cs="仿宋"/>
      <w:kern w:val="0"/>
      <w:sz w:val="32"/>
      <w:szCs w:val="32"/>
    </w:rPr>
  </w:style>
  <w:style w:type="paragraph" w:styleId="a4">
    <w:name w:val="List Paragraph"/>
    <w:basedOn w:val="a"/>
    <w:uiPriority w:val="1"/>
    <w:qFormat/>
    <w:rsid w:val="00FC0A66"/>
  </w:style>
  <w:style w:type="paragraph" w:customStyle="1" w:styleId="TableParagraph">
    <w:name w:val="Table Paragraph"/>
    <w:basedOn w:val="a"/>
    <w:uiPriority w:val="1"/>
    <w:qFormat/>
    <w:rsid w:val="00FC0A66"/>
  </w:style>
  <w:style w:type="character" w:styleId="a5">
    <w:name w:val="Hyperlink"/>
    <w:basedOn w:val="a0"/>
    <w:uiPriority w:val="99"/>
    <w:unhideWhenUsed/>
    <w:rsid w:val="00FC0A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0A6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FC0A66"/>
    <w:pPr>
      <w:ind w:left="580"/>
      <w:outlineLvl w:val="0"/>
    </w:pPr>
    <w:rPr>
      <w:rFonts w:ascii="华文中宋" w:eastAsia="华文中宋" w:cs="华文中宋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FC0A66"/>
    <w:rPr>
      <w:rFonts w:ascii="华文中宋" w:eastAsia="华文中宋" w:hAnsi="Times New Roman" w:cs="华文中宋"/>
      <w:b/>
      <w:bCs/>
      <w:kern w:val="0"/>
      <w:sz w:val="44"/>
      <w:szCs w:val="44"/>
    </w:rPr>
  </w:style>
  <w:style w:type="paragraph" w:styleId="a3">
    <w:name w:val="Body Text"/>
    <w:basedOn w:val="a"/>
    <w:link w:val="Char"/>
    <w:uiPriority w:val="1"/>
    <w:qFormat/>
    <w:rsid w:val="00FC0A66"/>
    <w:pPr>
      <w:spacing w:before="107"/>
      <w:ind w:left="756"/>
    </w:pPr>
    <w:rPr>
      <w:rFonts w:ascii="仿宋" w:eastAsia="仿宋" w:cs="仿宋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FC0A66"/>
    <w:rPr>
      <w:rFonts w:ascii="仿宋" w:eastAsia="仿宋" w:hAnsi="Times New Roman" w:cs="仿宋"/>
      <w:kern w:val="0"/>
      <w:sz w:val="32"/>
      <w:szCs w:val="32"/>
    </w:rPr>
  </w:style>
  <w:style w:type="paragraph" w:styleId="a4">
    <w:name w:val="List Paragraph"/>
    <w:basedOn w:val="a"/>
    <w:uiPriority w:val="1"/>
    <w:qFormat/>
    <w:rsid w:val="00FC0A66"/>
  </w:style>
  <w:style w:type="paragraph" w:customStyle="1" w:styleId="TableParagraph">
    <w:name w:val="Table Paragraph"/>
    <w:basedOn w:val="a"/>
    <w:uiPriority w:val="1"/>
    <w:qFormat/>
    <w:rsid w:val="00FC0A66"/>
  </w:style>
  <w:style w:type="character" w:styleId="a5">
    <w:name w:val="Hyperlink"/>
    <w:basedOn w:val="a0"/>
    <w:uiPriority w:val="99"/>
    <w:unhideWhenUsed/>
    <w:rsid w:val="00FC0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sb@jsdzc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2020-10-30T02:10:00Z</dcterms:created>
  <dcterms:modified xsi:type="dcterms:W3CDTF">2020-10-30T02:11:00Z</dcterms:modified>
</cp:coreProperties>
</file>